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E934" w14:textId="77777777" w:rsidR="00FF73AD" w:rsidRDefault="00FF73AD">
      <w:pPr>
        <w:rPr>
          <w:rFonts w:hint="eastAsia"/>
        </w:rPr>
      </w:pPr>
    </w:p>
    <w:p w14:paraId="726A208A" w14:textId="77777777" w:rsidR="00FF73AD" w:rsidRDefault="00FF73AD">
      <w:pPr>
        <w:rPr>
          <w:rFonts w:hint="eastAsia"/>
        </w:rPr>
      </w:pPr>
      <w:r>
        <w:rPr>
          <w:rFonts w:hint="eastAsia"/>
        </w:rPr>
        <w:t>公拼音的起源与演变</w:t>
      </w:r>
    </w:p>
    <w:p w14:paraId="0345A034" w14:textId="77777777" w:rsidR="00FF73AD" w:rsidRDefault="00FF73AD">
      <w:pPr>
        <w:rPr>
          <w:rFonts w:hint="eastAsia"/>
        </w:rPr>
      </w:pPr>
      <w:r>
        <w:rPr>
          <w:rFonts w:hint="eastAsia"/>
        </w:rPr>
        <w:t>“公”字的拼音由声母“g”和韵母“ong”组成，其拼音符号写作“gōng”。作为现代汉语中的常用字，“公”的发音蕴含着丰富的历史渊源。在古代汉语中，“公”最初与“共同”“公共”相关，随着社会结构的演变，逐渐衍生出“公正”“无私”等含义。其拼音形式深受中古汉语声韵体系的影响，宋代《广韵》中已明确标注“公”为东韵部，声调为平声，奠定了现代汉语拼音的基础。</w:t>
      </w:r>
    </w:p>
    <w:p w14:paraId="53D4DBCA" w14:textId="77777777" w:rsidR="00FF73AD" w:rsidRDefault="00FF73AD">
      <w:pPr>
        <w:rPr>
          <w:rFonts w:hint="eastAsia"/>
        </w:rPr>
      </w:pPr>
    </w:p>
    <w:p w14:paraId="3E3F65D6" w14:textId="77777777" w:rsidR="00FF73AD" w:rsidRDefault="00FF73AD">
      <w:pPr>
        <w:rPr>
          <w:rFonts w:hint="eastAsia"/>
        </w:rPr>
      </w:pPr>
    </w:p>
    <w:p w14:paraId="2B328E62" w14:textId="77777777" w:rsidR="00FF73AD" w:rsidRDefault="00FF73AD">
      <w:pPr>
        <w:rPr>
          <w:rFonts w:hint="eastAsia"/>
        </w:rPr>
      </w:pPr>
      <w:r>
        <w:rPr>
          <w:rFonts w:hint="eastAsia"/>
        </w:rPr>
        <w:t>公拼音在现代汉语中的应用</w:t>
      </w:r>
    </w:p>
    <w:p w14:paraId="33EC2ACC" w14:textId="77777777" w:rsidR="00FF73AD" w:rsidRDefault="00FF73AD">
      <w:pPr>
        <w:rPr>
          <w:rFonts w:hint="eastAsia"/>
        </w:rPr>
      </w:pPr>
      <w:r>
        <w:rPr>
          <w:rFonts w:hint="eastAsia"/>
        </w:rPr>
        <w:t>在普通话中，“gōng”是使用频率极高的基础拼音，不仅对应“公”字，还延伸到如“功”“宫”“工”等近20个常用汉字。其发音以舌尖后音为主，气流摩擦声门而发，带有典型的北方方言特征。这种普适性使得“gōng”成为普通话推广中的关键音节之一，在方言与标准语融合过程中发挥了桥梁作用。值得注意的是，不同方言区对“gōng”的声调处理存在差异，例如粤语中“公”的声调为阴平，但发音更贴近“gung”。</w:t>
      </w:r>
    </w:p>
    <w:p w14:paraId="5D7C80A9" w14:textId="77777777" w:rsidR="00FF73AD" w:rsidRDefault="00FF73AD">
      <w:pPr>
        <w:rPr>
          <w:rFonts w:hint="eastAsia"/>
        </w:rPr>
      </w:pPr>
    </w:p>
    <w:p w14:paraId="759794CF" w14:textId="77777777" w:rsidR="00FF73AD" w:rsidRDefault="00FF73AD">
      <w:pPr>
        <w:rPr>
          <w:rFonts w:hint="eastAsia"/>
        </w:rPr>
      </w:pPr>
    </w:p>
    <w:p w14:paraId="292B1CAB" w14:textId="77777777" w:rsidR="00FF73AD" w:rsidRDefault="00FF73AD">
      <w:pPr>
        <w:rPr>
          <w:rFonts w:hint="eastAsia"/>
        </w:rPr>
      </w:pPr>
      <w:r>
        <w:rPr>
          <w:rFonts w:hint="eastAsia"/>
        </w:rPr>
        <w:t>从语音学角度解析公拼音</w:t>
      </w:r>
    </w:p>
    <w:p w14:paraId="55CF1ADC" w14:textId="77777777" w:rsidR="00FF73AD" w:rsidRDefault="00FF73AD">
      <w:pPr>
        <w:rPr>
          <w:rFonts w:hint="eastAsia"/>
        </w:rPr>
      </w:pPr>
      <w:r>
        <w:rPr>
          <w:rFonts w:hint="eastAsia"/>
        </w:rPr>
        <w:t>从音系学分析，“gōng”属于舌根塞音+后圆唇元音结构，发音时舌面后部贴近软腭形成短暂阻塞。声调的升降变化赋予了词汇语法功能，如“公司”（阴平）与“公布”（阴平+去声）在句法层面的区别。声韵配合方面，“gōng”与舌面音、舌齿音声母形成对比，展现出汉语声母系统的系统性特征。国际音标标注为/k??/，但实际发音受到语境影响可能出现弱化或儿化现象。</w:t>
      </w:r>
    </w:p>
    <w:p w14:paraId="74B37539" w14:textId="77777777" w:rsidR="00FF73AD" w:rsidRDefault="00FF73AD">
      <w:pPr>
        <w:rPr>
          <w:rFonts w:hint="eastAsia"/>
        </w:rPr>
      </w:pPr>
    </w:p>
    <w:p w14:paraId="0C87A9AD" w14:textId="77777777" w:rsidR="00FF73AD" w:rsidRDefault="00FF73AD">
      <w:pPr>
        <w:rPr>
          <w:rFonts w:hint="eastAsia"/>
        </w:rPr>
      </w:pPr>
    </w:p>
    <w:p w14:paraId="48A8B8A5" w14:textId="77777777" w:rsidR="00FF73AD" w:rsidRDefault="00FF73AD">
      <w:pPr>
        <w:rPr>
          <w:rFonts w:hint="eastAsia"/>
        </w:rPr>
      </w:pPr>
      <w:r>
        <w:rPr>
          <w:rFonts w:hint="eastAsia"/>
        </w:rPr>
        <w:t>公拼音的文化象征意义</w:t>
      </w:r>
    </w:p>
    <w:p w14:paraId="3EAC30DB" w14:textId="77777777" w:rsidR="00FF73AD" w:rsidRDefault="00FF73AD">
      <w:pPr>
        <w:rPr>
          <w:rFonts w:hint="eastAsia"/>
        </w:rPr>
      </w:pPr>
      <w:r>
        <w:rPr>
          <w:rFonts w:hint="eastAsia"/>
        </w:rPr>
        <w:t>“公”字承载着儒家伦理的核心价值，“天下为公”理念通过拼音承载的文化记忆在当代延续。在成语“大公无私”“公正廉明”中，“公”的读音强化了道德判断的语义色彩。现代社会更将其拓展至政治概念，如公共领域、公民权利等，拼音形式成为跨越古今语义的纽带。值得关注的是，汉字简化过程中“公”的字形保持稳定，但拼音教学已成为识字教育的关键路径。</w:t>
      </w:r>
    </w:p>
    <w:p w14:paraId="65A2F624" w14:textId="77777777" w:rsidR="00FF73AD" w:rsidRDefault="00FF73AD">
      <w:pPr>
        <w:rPr>
          <w:rFonts w:hint="eastAsia"/>
        </w:rPr>
      </w:pPr>
    </w:p>
    <w:p w14:paraId="4E5620DE" w14:textId="77777777" w:rsidR="00FF73AD" w:rsidRDefault="00FF73AD">
      <w:pPr>
        <w:rPr>
          <w:rFonts w:hint="eastAsia"/>
        </w:rPr>
      </w:pPr>
    </w:p>
    <w:p w14:paraId="4BE6C3D2" w14:textId="77777777" w:rsidR="00FF73AD" w:rsidRDefault="00FF73AD">
      <w:pPr>
        <w:rPr>
          <w:rFonts w:hint="eastAsia"/>
        </w:rPr>
      </w:pPr>
      <w:r>
        <w:rPr>
          <w:rFonts w:hint="eastAsia"/>
        </w:rPr>
        <w:t>数字时代的公拼音传播</w:t>
      </w:r>
    </w:p>
    <w:p w14:paraId="034993F9" w14:textId="77777777" w:rsidR="00FF73AD" w:rsidRDefault="00FF73AD">
      <w:pPr>
        <w:rPr>
          <w:rFonts w:hint="eastAsia"/>
        </w:rPr>
      </w:pPr>
      <w:r>
        <w:rPr>
          <w:rFonts w:hint="eastAsia"/>
        </w:rPr>
        <w:t>在信息科技领域，“gōng”的拼音编码遵循GB2312国际标准，成为中文信息化的基础单元。搜索引擎优化中，包含“公”字的拼音短语具有更高搜索权重，反映出社会关注度。智能语音识别技术通过声波图谱分析，已将“gōng”的识别准确率提升至98.7%。教育类APP普遍采用拼音输入法结合动画演示，使“公”字学习效率提升40%以上。</w:t>
      </w:r>
    </w:p>
    <w:p w14:paraId="7AF9B16D" w14:textId="77777777" w:rsidR="00FF73AD" w:rsidRDefault="00FF73AD">
      <w:pPr>
        <w:rPr>
          <w:rFonts w:hint="eastAsia"/>
        </w:rPr>
      </w:pPr>
    </w:p>
    <w:p w14:paraId="46102E4A" w14:textId="77777777" w:rsidR="00FF73AD" w:rsidRDefault="00FF73AD">
      <w:pPr>
        <w:rPr>
          <w:rFonts w:hint="eastAsia"/>
        </w:rPr>
      </w:pPr>
    </w:p>
    <w:p w14:paraId="463083DF" w14:textId="77777777" w:rsidR="00FF73AD" w:rsidRDefault="00FF73AD">
      <w:pPr>
        <w:rPr>
          <w:rFonts w:hint="eastAsia"/>
        </w:rPr>
      </w:pPr>
      <w:r>
        <w:rPr>
          <w:rFonts w:hint="eastAsia"/>
        </w:rPr>
        <w:t>跨文化传播中的公拼音</w:t>
      </w:r>
    </w:p>
    <w:p w14:paraId="69FBC242" w14:textId="77777777" w:rsidR="00FF73AD" w:rsidRDefault="00FF73AD">
      <w:pPr>
        <w:rPr>
          <w:rFonts w:hint="eastAsia"/>
        </w:rPr>
      </w:pPr>
      <w:r>
        <w:rPr>
          <w:rFonts w:hint="eastAsia"/>
        </w:rPr>
        <w:t>对外汉语教学中，“gōng”作为声母组合典型被列为初级教材重点。孔子学院课程体系中，专门设置“gōng族汉字”教学模块，通过声韵组合规律帮助留学生掌握汉字构形。海外华裔儿童习得顺序研究显示，“公”的发音掌握早于多数仄声字。国际音标转换软件普遍支持“gōng”的双向转写，但部分方言发音易造成识别混淆。</w:t>
      </w:r>
    </w:p>
    <w:p w14:paraId="271FAA8E" w14:textId="77777777" w:rsidR="00FF73AD" w:rsidRDefault="00FF73AD">
      <w:pPr>
        <w:rPr>
          <w:rFonts w:hint="eastAsia"/>
        </w:rPr>
      </w:pPr>
    </w:p>
    <w:p w14:paraId="71FC09FB" w14:textId="77777777" w:rsidR="00FF73AD" w:rsidRDefault="00FF73AD">
      <w:pPr>
        <w:rPr>
          <w:rFonts w:hint="eastAsia"/>
        </w:rPr>
      </w:pPr>
    </w:p>
    <w:p w14:paraId="4449F045" w14:textId="77777777" w:rsidR="00FF73AD" w:rsidRDefault="00FF73AD">
      <w:pPr>
        <w:rPr>
          <w:rFonts w:hint="eastAsia"/>
        </w:rPr>
      </w:pPr>
      <w:r>
        <w:rPr>
          <w:rFonts w:hint="eastAsia"/>
        </w:rPr>
        <w:t>未来展望</w:t>
      </w:r>
    </w:p>
    <w:p w14:paraId="2713804D" w14:textId="77777777" w:rsidR="00FF73AD" w:rsidRDefault="00FF73AD">
      <w:pPr>
        <w:rPr>
          <w:rFonts w:hint="eastAsia"/>
        </w:rPr>
      </w:pPr>
      <w:r>
        <w:rPr>
          <w:rFonts w:hint="eastAsia"/>
        </w:rPr>
        <w:t>随着人工智能发展，语音合成技术对“gōng”等常用拼音的模拟精度持续优化。元宇宙社交平台中，拼音输入法将出现更多个性化设置选项。跨语言对比研究表明，汉语拼音在多语互译中的歧义性低于表音文字，这为“gōng”参与国际交流创造了新机遇。教育心理学预测，融合AR技术的拼音教学将使“公”字认知速度再提升20%。</w:t>
      </w:r>
    </w:p>
    <w:p w14:paraId="23224FEA" w14:textId="77777777" w:rsidR="00FF73AD" w:rsidRDefault="00FF73AD">
      <w:pPr>
        <w:rPr>
          <w:rFonts w:hint="eastAsia"/>
        </w:rPr>
      </w:pPr>
    </w:p>
    <w:p w14:paraId="6DB22345" w14:textId="77777777" w:rsidR="00FF73AD" w:rsidRDefault="00FF73AD">
      <w:pPr>
        <w:rPr>
          <w:rFonts w:hint="eastAsia"/>
        </w:rPr>
      </w:pPr>
    </w:p>
    <w:p w14:paraId="6FAE5A27" w14:textId="77777777" w:rsidR="00FF73AD" w:rsidRDefault="00FF7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868F8" w14:textId="270E6E68" w:rsidR="00001303" w:rsidRDefault="00001303"/>
    <w:sectPr w:rsidR="0000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03"/>
    <w:rsid w:val="00001303"/>
    <w:rsid w:val="00277131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D4D47-3CA7-4746-B7EC-3A0C81DD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